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418"/>
        <w:gridCol w:w="1542"/>
        <w:gridCol w:w="1434"/>
        <w:gridCol w:w="992"/>
        <w:gridCol w:w="1845"/>
        <w:gridCol w:w="1071"/>
        <w:gridCol w:w="1762"/>
        <w:gridCol w:w="709"/>
        <w:gridCol w:w="850"/>
      </w:tblGrid>
      <w:tr w:rsidR="00D01A09" w:rsidRPr="002231F1" w:rsidTr="005C0727">
        <w:trPr>
          <w:gridAfter w:val="9"/>
          <w:wAfter w:w="1162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14031E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Cuadro de texto 2"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5C0727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5C0727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66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5C0727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66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5C0727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5C0727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71F59" w:rsidP="003748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Susana Beatriz Fariña Benítez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1A1F92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Gestión Presupuestaria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A817F8" w:rsidRDefault="001A1F92" w:rsidP="001A1F92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Burbano</w:t>
            </w:r>
            <w:proofErr w:type="spellEnd"/>
            <w:r w:rsidRPr="0040596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1A1F92" w:rsidP="005C0727">
            <w:pPr>
              <w:rPr>
                <w:color w:val="000000"/>
              </w:rPr>
            </w:pPr>
            <w:r>
              <w:rPr>
                <w:color w:val="000000"/>
              </w:rPr>
              <w:t>J.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1A1F92" w:rsidP="00D26C2F">
            <w:pPr>
              <w:jc w:val="center"/>
              <w:rPr>
                <w:i/>
                <w:color w:val="000000"/>
              </w:rPr>
            </w:pPr>
            <w:r w:rsidRPr="00550441">
              <w:rPr>
                <w:rFonts w:ascii="Times New Roman" w:hAnsi="Times New Roman"/>
                <w:i/>
                <w:sz w:val="24"/>
              </w:rPr>
              <w:t>Presupuestos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9E723F">
            <w:pPr>
              <w:pStyle w:val="Sinespaciado"/>
              <w:spacing w:line="360" w:lineRule="auto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92" w:rsidRPr="00C439A7" w:rsidRDefault="00817376" w:rsidP="001A1F92">
            <w:pPr>
              <w:pStyle w:val="Sinespaciado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41062">
              <w:rPr>
                <w:rFonts w:ascii="Calibri" w:hAnsi="Calibri"/>
                <w:lang w:val="es-PY"/>
              </w:rPr>
              <w:t xml:space="preserve">  </w:t>
            </w:r>
            <w:r w:rsidR="001A1F92">
              <w:rPr>
                <w:rFonts w:ascii="Times New Roman" w:hAnsi="Times New Roman" w:cs="Times New Roman"/>
                <w:sz w:val="24"/>
              </w:rPr>
              <w:t xml:space="preserve">Mc </w:t>
            </w:r>
            <w:proofErr w:type="spellStart"/>
            <w:r w:rsidR="001A1F92">
              <w:rPr>
                <w:rFonts w:ascii="Times New Roman" w:hAnsi="Times New Roman" w:cs="Times New Roman"/>
                <w:sz w:val="24"/>
              </w:rPr>
              <w:t>Graw</w:t>
            </w:r>
            <w:proofErr w:type="spellEnd"/>
            <w:r w:rsidR="001A1F92">
              <w:rPr>
                <w:rFonts w:ascii="Times New Roman" w:hAnsi="Times New Roman" w:cs="Times New Roman"/>
                <w:sz w:val="24"/>
              </w:rPr>
              <w:t xml:space="preserve"> Hill.</w:t>
            </w:r>
          </w:p>
          <w:p w:rsidR="00D01A09" w:rsidRPr="00494A82" w:rsidRDefault="00D01A09" w:rsidP="001A1F92">
            <w:pPr>
              <w:pStyle w:val="Sinespaciado"/>
              <w:spacing w:line="360" w:lineRule="auto"/>
              <w:ind w:hanging="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1A1F92" w:rsidP="0064106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1A1F92" w:rsidP="009E723F">
            <w:pPr>
              <w:rPr>
                <w:color w:val="000000"/>
              </w:rPr>
            </w:pPr>
            <w:r w:rsidRPr="00271F59">
              <w:rPr>
                <w:rFonts w:eastAsia="Times New Roman"/>
                <w:bCs/>
                <w:lang w:eastAsia="es-ES"/>
              </w:rPr>
              <w:t>4ª</w:t>
            </w:r>
          </w:p>
        </w:tc>
      </w:tr>
      <w:tr w:rsidR="00D01A09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5C0727">
            <w:pPr>
              <w:pStyle w:val="Sinespaciado"/>
              <w:ind w:left="567" w:hanging="567"/>
              <w:jc w:val="both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71F59" w:rsidRDefault="00817376" w:rsidP="005C0727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s-PY"/>
              </w:rPr>
            </w:pPr>
            <w:r w:rsidRPr="00271F59">
              <w:rPr>
                <w:rFonts w:ascii="Calibri" w:hAnsi="Calibri"/>
                <w:lang w:val="es-PY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D01A09" w:rsidP="0081737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</w:tr>
    </w:tbl>
    <w:p w:rsidR="00972E35" w:rsidRDefault="00CA2C90" w:rsidP="00525D55">
      <w:pPr>
        <w:tabs>
          <w:tab w:val="left" w:pos="8250"/>
        </w:tabs>
      </w:pPr>
      <w:r>
        <w:t>1|</w:t>
      </w: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0B2C19" w:rsidRDefault="001538B3" w:rsidP="00525D55">
      <w:pPr>
        <w:tabs>
          <w:tab w:val="left" w:pos="8250"/>
        </w:tabs>
      </w:pPr>
      <w:r>
        <w:tab/>
      </w:r>
    </w:p>
    <w:tbl>
      <w:tblPr>
        <w:tblW w:w="15370" w:type="dxa"/>
        <w:tblInd w:w="-67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132"/>
        <w:gridCol w:w="1762"/>
        <w:gridCol w:w="709"/>
        <w:gridCol w:w="850"/>
      </w:tblGrid>
      <w:tr w:rsidR="003A78B3" w:rsidRPr="002231F1" w:rsidTr="005C0727">
        <w:trPr>
          <w:gridAfter w:val="9"/>
          <w:wAfter w:w="1239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14031E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5C0727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5C0727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2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5C0727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2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5C0727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5C0727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271F59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Susana Beatriz Fariña Benítez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271F59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Gestión Presupuestaria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1A1F92" w:rsidRDefault="001A1F92" w:rsidP="001A1F92">
            <w:pPr>
              <w:pStyle w:val="Sinespaciado"/>
              <w:spacing w:line="360" w:lineRule="auto"/>
              <w:ind w:left="567" w:hanging="567"/>
              <w:rPr>
                <w:color w:val="000000"/>
                <w:lang w:val="en-US"/>
              </w:rPr>
            </w:pPr>
            <w:proofErr w:type="spellStart"/>
            <w:r w:rsidRPr="00DE6203">
              <w:rPr>
                <w:rFonts w:ascii="Times New Roman" w:hAnsi="Times New Roman" w:cs="Times New Roman"/>
                <w:sz w:val="24"/>
                <w:lang w:val="en-US"/>
              </w:rPr>
              <w:t>Welsch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>, Hilton</w:t>
            </w:r>
            <w:r w:rsidRPr="00DE6203">
              <w:rPr>
                <w:rFonts w:ascii="Times New Roman" w:hAnsi="Times New Roman" w:cs="Times New Roman"/>
                <w:sz w:val="24"/>
                <w:lang w:val="en-US"/>
              </w:rPr>
              <w:t xml:space="preserve"> y Gordon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1A1F92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G., R. Y P.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9E723F" w:rsidRDefault="001A1F92" w:rsidP="00D301EF">
            <w:pPr>
              <w:pStyle w:val="Sinespaciado"/>
              <w:spacing w:line="360" w:lineRule="auto"/>
              <w:rPr>
                <w:rFonts w:ascii="Calibri" w:hAnsi="Calibri"/>
                <w:lang w:val="es-PY"/>
              </w:rPr>
            </w:pPr>
            <w:r w:rsidRPr="00550441">
              <w:rPr>
                <w:rFonts w:ascii="Times New Roman" w:hAnsi="Times New Roman" w:cs="Times New Roman"/>
                <w:i/>
                <w:sz w:val="24"/>
              </w:rPr>
              <w:t>Presupuestos. Planificación y control de utilidades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5C0727">
            <w:pPr>
              <w:ind w:left="-72"/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F92" w:rsidRPr="00C439A7" w:rsidRDefault="001A1F92" w:rsidP="001A1F92">
            <w:pPr>
              <w:pStyle w:val="Sinespaciado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439A7">
              <w:rPr>
                <w:rFonts w:ascii="Times New Roman" w:hAnsi="Times New Roman" w:cs="Times New Roman"/>
                <w:sz w:val="24"/>
              </w:rPr>
              <w:t>Prentice</w:t>
            </w:r>
            <w:proofErr w:type="spellEnd"/>
            <w:r w:rsidRPr="00C439A7">
              <w:rPr>
                <w:rFonts w:ascii="Times New Roman" w:hAnsi="Times New Roman" w:cs="Times New Roman"/>
                <w:sz w:val="24"/>
              </w:rPr>
              <w:t>-Hall</w:t>
            </w:r>
            <w:r>
              <w:rPr>
                <w:rFonts w:ascii="Times New Roman" w:hAnsi="Times New Roman" w:cs="Times New Roman"/>
                <w:sz w:val="24"/>
              </w:rPr>
              <w:t>. Hispanoamericana.</w:t>
            </w:r>
          </w:p>
          <w:p w:rsidR="003A78B3" w:rsidRPr="00371A6B" w:rsidRDefault="003A78B3" w:rsidP="001A1F92">
            <w:pPr>
              <w:pStyle w:val="Sinespaciado"/>
              <w:spacing w:line="36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1A1F92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1A1F92">
              <w:rPr>
                <w:color w:val="000000"/>
                <w:sz w:val="24"/>
              </w:rPr>
              <w:t>1990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1A1F92" w:rsidP="00534EAC">
            <w:pPr>
              <w:jc w:val="center"/>
              <w:rPr>
                <w:color w:val="000000"/>
              </w:rPr>
            </w:pPr>
            <w:r w:rsidRPr="00C439A7">
              <w:rPr>
                <w:rFonts w:ascii="Times New Roman" w:hAnsi="Times New Roman"/>
                <w:sz w:val="24"/>
              </w:rPr>
              <w:t>5</w:t>
            </w:r>
            <w:r w:rsidRPr="00C439A7">
              <w:rPr>
                <w:rFonts w:ascii="Times New Roman" w:hAnsi="Times New Roman"/>
                <w:sz w:val="24"/>
                <w:vertAlign w:val="superscript"/>
              </w:rPr>
              <w:t>a</w:t>
            </w:r>
          </w:p>
        </w:tc>
      </w:tr>
      <w:tr w:rsidR="003A78B3" w:rsidRPr="00D301EF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2E54E6">
            <w:pPr>
              <w:spacing w:after="0" w:line="360" w:lineRule="auto"/>
              <w:ind w:left="567" w:hanging="567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D301EF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972E35">
            <w:pPr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897CED">
            <w:pPr>
              <w:jc w:val="center"/>
              <w:rPr>
                <w:color w:val="000000"/>
              </w:rPr>
            </w:pPr>
          </w:p>
        </w:tc>
      </w:tr>
    </w:tbl>
    <w:p w:rsidR="000B2C19" w:rsidRPr="005C0727" w:rsidRDefault="000B2C19"/>
    <w:p w:rsidR="000B2C19" w:rsidRPr="005C0727" w:rsidRDefault="000B2C19"/>
    <w:p w:rsidR="000B2C19" w:rsidRPr="005C0727" w:rsidRDefault="000B2C19"/>
    <w:p w:rsidR="000B2C19" w:rsidRPr="005C0727" w:rsidRDefault="000B2C19"/>
    <w:sectPr w:rsidR="000B2C19" w:rsidRPr="005C0727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50F5A"/>
    <w:rsid w:val="00067950"/>
    <w:rsid w:val="000765AE"/>
    <w:rsid w:val="000B2C19"/>
    <w:rsid w:val="0014031E"/>
    <w:rsid w:val="001538B3"/>
    <w:rsid w:val="001A1F92"/>
    <w:rsid w:val="002353FF"/>
    <w:rsid w:val="00271F59"/>
    <w:rsid w:val="002E229B"/>
    <w:rsid w:val="002E54E6"/>
    <w:rsid w:val="00307402"/>
    <w:rsid w:val="00371A6B"/>
    <w:rsid w:val="00374818"/>
    <w:rsid w:val="003A78B3"/>
    <w:rsid w:val="003F7FC0"/>
    <w:rsid w:val="00494A82"/>
    <w:rsid w:val="004E3F99"/>
    <w:rsid w:val="00525D55"/>
    <w:rsid w:val="00534EAC"/>
    <w:rsid w:val="005846D3"/>
    <w:rsid w:val="005C0727"/>
    <w:rsid w:val="00641062"/>
    <w:rsid w:val="006E4DE2"/>
    <w:rsid w:val="00817376"/>
    <w:rsid w:val="00881539"/>
    <w:rsid w:val="00963C37"/>
    <w:rsid w:val="00972E35"/>
    <w:rsid w:val="009B655E"/>
    <w:rsid w:val="009E0FB7"/>
    <w:rsid w:val="009E6A2C"/>
    <w:rsid w:val="009E723F"/>
    <w:rsid w:val="00A53B31"/>
    <w:rsid w:val="00A817F8"/>
    <w:rsid w:val="00B355DF"/>
    <w:rsid w:val="00B50E12"/>
    <w:rsid w:val="00CA2C90"/>
    <w:rsid w:val="00D01A09"/>
    <w:rsid w:val="00D26C2F"/>
    <w:rsid w:val="00D301EF"/>
    <w:rsid w:val="00D30D78"/>
    <w:rsid w:val="00D36FA9"/>
    <w:rsid w:val="00D40C4B"/>
    <w:rsid w:val="00D664FE"/>
    <w:rsid w:val="00EB3579"/>
    <w:rsid w:val="00EF7F92"/>
    <w:rsid w:val="00FB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508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2021-05-07T15:55:00Z</dcterms:created>
  <dcterms:modified xsi:type="dcterms:W3CDTF">2021-05-07T15:55:00Z</dcterms:modified>
</cp:coreProperties>
</file>